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2F39B5EE" w:rsidR="00FE18C4" w:rsidRPr="004A5D0A" w:rsidRDefault="0063602C">
      <w:pPr>
        <w:spacing w:after="120"/>
        <w:rPr>
          <w:rFonts w:ascii="Arial" w:hAnsi="Arial" w:cs="Arial"/>
          <w:b/>
          <w:sz w:val="32"/>
          <w:szCs w:val="32"/>
        </w:rPr>
      </w:pPr>
      <w:r w:rsidRPr="004112AF">
        <w:rPr>
          <w:rFonts w:ascii="Arial" w:hAnsi="Arial" w:cs="Arial"/>
          <w:b/>
          <w:sz w:val="32"/>
          <w:szCs w:val="32"/>
        </w:rPr>
        <w:t xml:space="preserve">Morning Prayer </w:t>
      </w:r>
      <w:r w:rsidR="00662582">
        <w:rPr>
          <w:rFonts w:ascii="Arial" w:hAnsi="Arial" w:cs="Arial"/>
          <w:b/>
          <w:sz w:val="32"/>
          <w:szCs w:val="32"/>
        </w:rPr>
        <w:t>1</w:t>
      </w:r>
      <w:r w:rsidR="00F51B58">
        <w:rPr>
          <w:rFonts w:ascii="Arial" w:hAnsi="Arial" w:cs="Arial"/>
          <w:b/>
          <w:sz w:val="32"/>
          <w:szCs w:val="32"/>
        </w:rPr>
        <w:t>8</w:t>
      </w:r>
      <w:r w:rsidR="00CB6DA7">
        <w:rPr>
          <w:rFonts w:ascii="Arial" w:hAnsi="Arial" w:cs="Arial"/>
          <w:b/>
          <w:sz w:val="32"/>
          <w:szCs w:val="32"/>
        </w:rPr>
        <w:t>.02</w:t>
      </w:r>
      <w:r w:rsidR="007748A6">
        <w:rPr>
          <w:rFonts w:ascii="Arial" w:hAnsi="Arial" w:cs="Arial"/>
          <w:b/>
          <w:sz w:val="32"/>
          <w:szCs w:val="32"/>
        </w:rPr>
        <w:t>.24</w:t>
      </w: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t>
      </w:r>
      <w:proofErr w:type="gramStart"/>
      <w:r w:rsidRPr="004112AF">
        <w:rPr>
          <w:rFonts w:ascii="Arial" w:hAnsi="Arial" w:cs="Arial"/>
        </w:rPr>
        <w:t>word</w:t>
      </w:r>
      <w:proofErr w:type="gramEnd"/>
      <w:r w:rsidRPr="004112AF">
        <w:rPr>
          <w:rFonts w:ascii="Arial" w:hAnsi="Arial" w:cs="Arial"/>
        </w:rPr>
        <w:t xml:space="preserve">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0B7261AB" w14:textId="6279276F" w:rsidR="00707DFE" w:rsidRDefault="00215D04" w:rsidP="003B61F1">
      <w:pPr>
        <w:pStyle w:val="NoSpacing"/>
        <w:rPr>
          <w:rFonts w:eastAsia="Times New Roman"/>
          <w:b/>
          <w:bCs/>
          <w:color w:val="000000"/>
          <w:sz w:val="24"/>
          <w:szCs w:val="24"/>
          <w:lang w:eastAsia="en-GB"/>
        </w:rPr>
      </w:pPr>
      <w:r>
        <w:rPr>
          <w:rFonts w:eastAsia="Times New Roman"/>
          <w:b/>
          <w:bCs/>
          <w:noProof/>
          <w:color w:val="000000"/>
          <w:sz w:val="24"/>
          <w:szCs w:val="24"/>
          <w:lang w:eastAsia="en-GB"/>
        </w:rPr>
        <mc:AlternateContent>
          <mc:Choice Requires="wps">
            <w:drawing>
              <wp:anchor distT="0" distB="0" distL="114300" distR="114300" simplePos="0" relativeHeight="251659264" behindDoc="0" locked="0" layoutInCell="1" allowOverlap="1" wp14:anchorId="464F7042" wp14:editId="03DBC455">
                <wp:simplePos x="0" y="0"/>
                <wp:positionH relativeFrom="column">
                  <wp:posOffset>3309607</wp:posOffset>
                </wp:positionH>
                <wp:positionV relativeFrom="paragraph">
                  <wp:posOffset>144093</wp:posOffset>
                </wp:positionV>
                <wp:extent cx="2603241" cy="3974841"/>
                <wp:effectExtent l="0" t="0" r="635" b="635"/>
                <wp:wrapNone/>
                <wp:docPr id="1774808766" name="Text Box 1"/>
                <wp:cNvGraphicFramePr/>
                <a:graphic xmlns:a="http://schemas.openxmlformats.org/drawingml/2006/main">
                  <a:graphicData uri="http://schemas.microsoft.com/office/word/2010/wordprocessingShape">
                    <wps:wsp>
                      <wps:cNvSpPr txBox="1"/>
                      <wps:spPr>
                        <a:xfrm>
                          <a:off x="0" y="0"/>
                          <a:ext cx="2603241" cy="3974841"/>
                        </a:xfrm>
                        <a:prstGeom prst="rect">
                          <a:avLst/>
                        </a:prstGeom>
                        <a:solidFill>
                          <a:schemeClr val="lt1"/>
                        </a:solidFill>
                        <a:ln w="6350">
                          <a:noFill/>
                        </a:ln>
                      </wps:spPr>
                      <wps:txbx>
                        <w:txbxContent>
                          <w:p w14:paraId="6B14A1D3" w14:textId="77777777" w:rsidR="00215D04" w:rsidRPr="00F51B58" w:rsidRDefault="00215D04" w:rsidP="00215D04">
                            <w:pPr>
                              <w:pStyle w:val="NoSpacing"/>
                              <w:rPr>
                                <w:color w:val="000000"/>
                                <w:sz w:val="24"/>
                                <w:szCs w:val="24"/>
                              </w:rPr>
                            </w:pPr>
                            <w:r w:rsidRPr="00F51B58">
                              <w:rPr>
                                <w:color w:val="000000"/>
                                <w:sz w:val="24"/>
                                <w:szCs w:val="24"/>
                              </w:rPr>
                              <w:t>Blessed be Your name </w:t>
                            </w:r>
                          </w:p>
                          <w:p w14:paraId="11910707" w14:textId="77777777" w:rsidR="00215D04" w:rsidRPr="00F51B58" w:rsidRDefault="00215D04" w:rsidP="00215D04">
                            <w:pPr>
                              <w:pStyle w:val="NoSpacing"/>
                              <w:rPr>
                                <w:color w:val="000000"/>
                                <w:sz w:val="24"/>
                                <w:szCs w:val="24"/>
                              </w:rPr>
                            </w:pPr>
                            <w:r w:rsidRPr="00F51B58">
                              <w:rPr>
                                <w:color w:val="000000"/>
                                <w:sz w:val="24"/>
                                <w:szCs w:val="24"/>
                              </w:rPr>
                              <w:t>On the road marked with suffering </w:t>
                            </w:r>
                          </w:p>
                          <w:p w14:paraId="03C75643" w14:textId="77777777" w:rsidR="00215D04" w:rsidRPr="00F51B58" w:rsidRDefault="00215D04" w:rsidP="00215D04">
                            <w:pPr>
                              <w:pStyle w:val="NoSpacing"/>
                              <w:rPr>
                                <w:color w:val="000000"/>
                                <w:sz w:val="24"/>
                                <w:szCs w:val="24"/>
                              </w:rPr>
                            </w:pPr>
                            <w:r w:rsidRPr="00F51B58">
                              <w:rPr>
                                <w:color w:val="000000"/>
                                <w:sz w:val="24"/>
                                <w:szCs w:val="24"/>
                              </w:rPr>
                              <w:t>Though there's pain in the offering </w:t>
                            </w:r>
                          </w:p>
                          <w:p w14:paraId="1144FD18" w14:textId="77777777" w:rsidR="00215D04" w:rsidRPr="00F51B58" w:rsidRDefault="00215D04" w:rsidP="00215D04">
                            <w:pPr>
                              <w:pStyle w:val="NoSpacing"/>
                              <w:rPr>
                                <w:color w:val="000000"/>
                                <w:sz w:val="24"/>
                                <w:szCs w:val="24"/>
                              </w:rPr>
                            </w:pPr>
                            <w:r w:rsidRPr="00F51B58">
                              <w:rPr>
                                <w:color w:val="000000"/>
                                <w:sz w:val="24"/>
                                <w:szCs w:val="24"/>
                              </w:rPr>
                              <w:t>Blessed be Your name</w:t>
                            </w:r>
                          </w:p>
                          <w:p w14:paraId="64C4C05D" w14:textId="77777777" w:rsidR="00215D04" w:rsidRDefault="00215D04" w:rsidP="00215D04">
                            <w:pPr>
                              <w:pStyle w:val="NoSpacing"/>
                              <w:rPr>
                                <w:color w:val="000000"/>
                                <w:sz w:val="24"/>
                                <w:szCs w:val="24"/>
                              </w:rPr>
                            </w:pPr>
                          </w:p>
                          <w:p w14:paraId="7611567D" w14:textId="338DDF85" w:rsidR="00215D04" w:rsidRPr="00F51B58" w:rsidRDefault="00215D04" w:rsidP="00215D04">
                            <w:pPr>
                              <w:pStyle w:val="NoSpacing"/>
                              <w:rPr>
                                <w:color w:val="000000"/>
                                <w:sz w:val="24"/>
                                <w:szCs w:val="24"/>
                              </w:rPr>
                            </w:pPr>
                            <w:proofErr w:type="spellStart"/>
                            <w:proofErr w:type="gramStart"/>
                            <w:r w:rsidRPr="00F51B58">
                              <w:rPr>
                                <w:color w:val="000000"/>
                                <w:sz w:val="24"/>
                                <w:szCs w:val="24"/>
                              </w:rPr>
                              <w:t>Ev’ry</w:t>
                            </w:r>
                            <w:proofErr w:type="spellEnd"/>
                            <w:proofErr w:type="gramEnd"/>
                            <w:r w:rsidRPr="00F51B58">
                              <w:rPr>
                                <w:color w:val="000000"/>
                                <w:sz w:val="24"/>
                                <w:szCs w:val="24"/>
                              </w:rPr>
                              <w:t xml:space="preserve"> blessing You pour out I’ll </w:t>
                            </w:r>
                          </w:p>
                          <w:p w14:paraId="122FF126" w14:textId="77777777" w:rsidR="00215D04" w:rsidRPr="00F51B58" w:rsidRDefault="00215D04" w:rsidP="00215D04">
                            <w:pPr>
                              <w:pStyle w:val="NoSpacing"/>
                              <w:rPr>
                                <w:color w:val="000000"/>
                                <w:sz w:val="24"/>
                                <w:szCs w:val="24"/>
                              </w:rPr>
                            </w:pPr>
                            <w:r w:rsidRPr="00F51B58">
                              <w:rPr>
                                <w:color w:val="000000"/>
                                <w:sz w:val="24"/>
                                <w:szCs w:val="24"/>
                              </w:rPr>
                              <w:t>Turn back to praise </w:t>
                            </w:r>
                          </w:p>
                          <w:p w14:paraId="5442FC52" w14:textId="77777777" w:rsidR="00215D04" w:rsidRPr="00F51B58" w:rsidRDefault="00215D04" w:rsidP="00215D04">
                            <w:pPr>
                              <w:pStyle w:val="NoSpacing"/>
                              <w:rPr>
                                <w:color w:val="000000"/>
                                <w:sz w:val="24"/>
                                <w:szCs w:val="24"/>
                              </w:rPr>
                            </w:pPr>
                            <w:r w:rsidRPr="00F51B58">
                              <w:rPr>
                                <w:color w:val="000000"/>
                                <w:sz w:val="24"/>
                                <w:szCs w:val="24"/>
                              </w:rPr>
                              <w:t>When the darkness closes in Lord </w:t>
                            </w:r>
                          </w:p>
                          <w:p w14:paraId="1FCB4485" w14:textId="4FD75CC1" w:rsidR="00215D04" w:rsidRPr="00215D04" w:rsidRDefault="00215D04" w:rsidP="00215D04">
                            <w:pPr>
                              <w:pStyle w:val="NoSpacing"/>
                              <w:rPr>
                                <w:color w:val="000000"/>
                                <w:sz w:val="24"/>
                                <w:szCs w:val="24"/>
                              </w:rPr>
                            </w:pPr>
                            <w:r w:rsidRPr="00F51B58">
                              <w:rPr>
                                <w:color w:val="000000"/>
                                <w:sz w:val="24"/>
                                <w:szCs w:val="24"/>
                              </w:rPr>
                              <w:t>Still I will say </w:t>
                            </w:r>
                          </w:p>
                          <w:p w14:paraId="16416A2C" w14:textId="77777777" w:rsidR="00215D04" w:rsidRDefault="00215D04" w:rsidP="00215D04">
                            <w:pPr>
                              <w:pStyle w:val="NoSpacing"/>
                              <w:rPr>
                                <w:i/>
                                <w:iCs/>
                                <w:color w:val="000000"/>
                                <w:sz w:val="24"/>
                                <w:szCs w:val="24"/>
                              </w:rPr>
                            </w:pPr>
                          </w:p>
                          <w:p w14:paraId="209AF441" w14:textId="54107410" w:rsidR="00215D04" w:rsidRDefault="00215D04" w:rsidP="00215D04">
                            <w:pPr>
                              <w:pStyle w:val="NoSpacing"/>
                              <w:rPr>
                                <w:i/>
                                <w:iCs/>
                                <w:color w:val="000000"/>
                                <w:sz w:val="24"/>
                                <w:szCs w:val="24"/>
                              </w:rPr>
                            </w:pPr>
                            <w:r w:rsidRPr="00F51B58">
                              <w:rPr>
                                <w:i/>
                                <w:iCs/>
                                <w:color w:val="000000"/>
                                <w:sz w:val="24"/>
                                <w:szCs w:val="24"/>
                              </w:rPr>
                              <w:t>Blessed be the name of the Lord</w:t>
                            </w:r>
                            <w:r>
                              <w:rPr>
                                <w:i/>
                                <w:iCs/>
                                <w:color w:val="000000"/>
                                <w:sz w:val="24"/>
                                <w:szCs w:val="24"/>
                              </w:rPr>
                              <w:t>…</w:t>
                            </w:r>
                          </w:p>
                          <w:p w14:paraId="42C7DE1D" w14:textId="77777777" w:rsidR="00215D04" w:rsidRDefault="00215D04" w:rsidP="00215D04">
                            <w:pPr>
                              <w:pStyle w:val="NoSpacing"/>
                              <w:rPr>
                                <w:i/>
                                <w:iCs/>
                                <w:color w:val="000000"/>
                                <w:sz w:val="24"/>
                                <w:szCs w:val="24"/>
                              </w:rPr>
                            </w:pPr>
                          </w:p>
                          <w:p w14:paraId="4123CB98" w14:textId="77777777" w:rsidR="00215D04" w:rsidRPr="00F51B58" w:rsidRDefault="00215D04" w:rsidP="00215D04">
                            <w:pPr>
                              <w:pStyle w:val="NoSpacing"/>
                              <w:rPr>
                                <w:color w:val="000000"/>
                                <w:sz w:val="24"/>
                                <w:szCs w:val="24"/>
                              </w:rPr>
                            </w:pPr>
                            <w:r w:rsidRPr="00F51B58">
                              <w:rPr>
                                <w:color w:val="000000"/>
                                <w:sz w:val="24"/>
                                <w:szCs w:val="24"/>
                              </w:rPr>
                              <w:t>You give and take away </w:t>
                            </w:r>
                          </w:p>
                          <w:p w14:paraId="154656B2" w14:textId="77777777" w:rsidR="00215D04" w:rsidRPr="00F51B58" w:rsidRDefault="00215D04" w:rsidP="00215D04">
                            <w:pPr>
                              <w:pStyle w:val="NoSpacing"/>
                              <w:rPr>
                                <w:color w:val="000000"/>
                                <w:sz w:val="24"/>
                                <w:szCs w:val="24"/>
                              </w:rPr>
                            </w:pPr>
                            <w:r w:rsidRPr="00F51B58">
                              <w:rPr>
                                <w:color w:val="000000"/>
                                <w:sz w:val="24"/>
                                <w:szCs w:val="24"/>
                              </w:rPr>
                              <w:t>You give and take away </w:t>
                            </w:r>
                          </w:p>
                          <w:p w14:paraId="4678A149" w14:textId="77777777" w:rsidR="00215D04" w:rsidRPr="00F51B58" w:rsidRDefault="00215D04" w:rsidP="00215D04">
                            <w:pPr>
                              <w:pStyle w:val="NoSpacing"/>
                              <w:rPr>
                                <w:color w:val="000000"/>
                                <w:sz w:val="24"/>
                                <w:szCs w:val="24"/>
                              </w:rPr>
                            </w:pPr>
                            <w:r w:rsidRPr="00F51B58">
                              <w:rPr>
                                <w:color w:val="000000"/>
                                <w:sz w:val="24"/>
                                <w:szCs w:val="24"/>
                              </w:rPr>
                              <w:t>My heart will choose to say </w:t>
                            </w:r>
                          </w:p>
                          <w:p w14:paraId="1CD05752" w14:textId="77777777" w:rsidR="00215D04" w:rsidRDefault="00215D04" w:rsidP="00215D04">
                            <w:pPr>
                              <w:pStyle w:val="NoSpacing"/>
                              <w:rPr>
                                <w:color w:val="000000"/>
                                <w:sz w:val="24"/>
                                <w:szCs w:val="24"/>
                              </w:rPr>
                            </w:pPr>
                            <w:r w:rsidRPr="00F51B58">
                              <w:rPr>
                                <w:color w:val="000000"/>
                                <w:sz w:val="24"/>
                                <w:szCs w:val="24"/>
                              </w:rPr>
                              <w:t>Lord blessed be Your name</w:t>
                            </w:r>
                          </w:p>
                          <w:p w14:paraId="18334040" w14:textId="77777777" w:rsidR="00215D04" w:rsidRDefault="00215D04" w:rsidP="00215D04">
                            <w:pPr>
                              <w:pStyle w:val="NoSpacing"/>
                              <w:rPr>
                                <w:color w:val="000000"/>
                                <w:sz w:val="24"/>
                                <w:szCs w:val="24"/>
                              </w:rPr>
                            </w:pPr>
                          </w:p>
                          <w:p w14:paraId="0184783A" w14:textId="77777777" w:rsidR="00215D04" w:rsidRDefault="00215D04" w:rsidP="00215D04">
                            <w:pPr>
                              <w:pStyle w:val="NoSpacing"/>
                              <w:rPr>
                                <w:i/>
                                <w:iCs/>
                                <w:color w:val="000000"/>
                                <w:sz w:val="24"/>
                                <w:szCs w:val="24"/>
                              </w:rPr>
                            </w:pPr>
                            <w:r w:rsidRPr="00F51B58">
                              <w:rPr>
                                <w:i/>
                                <w:iCs/>
                                <w:color w:val="000000"/>
                                <w:sz w:val="24"/>
                                <w:szCs w:val="24"/>
                              </w:rPr>
                              <w:t>Blessed be the name of the Lord</w:t>
                            </w:r>
                            <w:r>
                              <w:rPr>
                                <w:i/>
                                <w:iCs/>
                                <w:color w:val="000000"/>
                                <w:sz w:val="24"/>
                                <w:szCs w:val="24"/>
                              </w:rPr>
                              <w:t>…</w:t>
                            </w:r>
                          </w:p>
                          <w:p w14:paraId="5B164C93" w14:textId="77777777" w:rsidR="00215D04" w:rsidRPr="00F51B58" w:rsidRDefault="00215D04" w:rsidP="00215D04">
                            <w:pPr>
                              <w:pStyle w:val="NoSpacing"/>
                              <w:rPr>
                                <w:color w:val="000000"/>
                                <w:sz w:val="24"/>
                                <w:szCs w:val="24"/>
                              </w:rPr>
                            </w:pPr>
                          </w:p>
                          <w:p w14:paraId="1DAAEBC6" w14:textId="77777777" w:rsidR="00215D04" w:rsidRDefault="00215D04" w:rsidP="00215D04">
                            <w:pPr>
                              <w:pStyle w:val="NoSpacing"/>
                              <w:rPr>
                                <w:i/>
                                <w:iCs/>
                                <w:color w:val="000000"/>
                                <w:sz w:val="24"/>
                                <w:szCs w:val="24"/>
                              </w:rPr>
                            </w:pPr>
                          </w:p>
                          <w:p w14:paraId="04459AD3" w14:textId="77777777" w:rsidR="00215D04" w:rsidRPr="00F51B58" w:rsidRDefault="00215D04" w:rsidP="00215D04">
                            <w:pPr>
                              <w:pStyle w:val="NoSpacing"/>
                              <w:rPr>
                                <w:i/>
                                <w:iCs/>
                                <w:color w:val="000000"/>
                                <w:sz w:val="24"/>
                                <w:szCs w:val="24"/>
                              </w:rPr>
                            </w:pPr>
                          </w:p>
                          <w:p w14:paraId="0ABE4DEC" w14:textId="77777777" w:rsidR="00215D04" w:rsidRDefault="00215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F7042" id="_x0000_t202" coordsize="21600,21600" o:spt="202" path="m,l,21600r21600,l21600,xe">
                <v:stroke joinstyle="miter"/>
                <v:path gradientshapeok="t" o:connecttype="rect"/>
              </v:shapetype>
              <v:shape id="Text Box 1" o:spid="_x0000_s1026" type="#_x0000_t202" style="position:absolute;margin-left:260.6pt;margin-top:11.35pt;width:20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" fillcolor="white [3201]" stroked="f" strokeweight=".5pt">
                <v:textbox>
                  <w:txbxContent>
                    <w:p w14:paraId="6B14A1D3" w14:textId="77777777" w:rsidR="00215D04" w:rsidRPr="00F51B58" w:rsidRDefault="00215D04" w:rsidP="00215D04">
                      <w:pPr>
                        <w:pStyle w:val="NoSpacing"/>
                        <w:rPr>
                          <w:color w:val="000000"/>
                          <w:sz w:val="24"/>
                          <w:szCs w:val="24"/>
                        </w:rPr>
                      </w:pPr>
                      <w:r w:rsidRPr="00F51B58">
                        <w:rPr>
                          <w:color w:val="000000"/>
                          <w:sz w:val="24"/>
                          <w:szCs w:val="24"/>
                        </w:rPr>
                        <w:t>Blessed be Your name </w:t>
                      </w:r>
                    </w:p>
                    <w:p w14:paraId="11910707" w14:textId="77777777" w:rsidR="00215D04" w:rsidRPr="00F51B58" w:rsidRDefault="00215D04" w:rsidP="00215D04">
                      <w:pPr>
                        <w:pStyle w:val="NoSpacing"/>
                        <w:rPr>
                          <w:color w:val="000000"/>
                          <w:sz w:val="24"/>
                          <w:szCs w:val="24"/>
                        </w:rPr>
                      </w:pPr>
                      <w:r w:rsidRPr="00F51B58">
                        <w:rPr>
                          <w:color w:val="000000"/>
                          <w:sz w:val="24"/>
                          <w:szCs w:val="24"/>
                        </w:rPr>
                        <w:t>On the road marked with suffering </w:t>
                      </w:r>
                    </w:p>
                    <w:p w14:paraId="03C75643" w14:textId="77777777" w:rsidR="00215D04" w:rsidRPr="00F51B58" w:rsidRDefault="00215D04" w:rsidP="00215D04">
                      <w:pPr>
                        <w:pStyle w:val="NoSpacing"/>
                        <w:rPr>
                          <w:color w:val="000000"/>
                          <w:sz w:val="24"/>
                          <w:szCs w:val="24"/>
                        </w:rPr>
                      </w:pPr>
                      <w:r w:rsidRPr="00F51B58">
                        <w:rPr>
                          <w:color w:val="000000"/>
                          <w:sz w:val="24"/>
                          <w:szCs w:val="24"/>
                        </w:rPr>
                        <w:t>Though there's pain in the offering </w:t>
                      </w:r>
                    </w:p>
                    <w:p w14:paraId="1144FD18" w14:textId="77777777" w:rsidR="00215D04" w:rsidRPr="00F51B58" w:rsidRDefault="00215D04" w:rsidP="00215D04">
                      <w:pPr>
                        <w:pStyle w:val="NoSpacing"/>
                        <w:rPr>
                          <w:color w:val="000000"/>
                          <w:sz w:val="24"/>
                          <w:szCs w:val="24"/>
                        </w:rPr>
                      </w:pPr>
                      <w:r w:rsidRPr="00F51B58">
                        <w:rPr>
                          <w:color w:val="000000"/>
                          <w:sz w:val="24"/>
                          <w:szCs w:val="24"/>
                        </w:rPr>
                        <w:t>Blessed be Your name</w:t>
                      </w:r>
                    </w:p>
                    <w:p w14:paraId="64C4C05D" w14:textId="77777777" w:rsidR="00215D04" w:rsidRDefault="00215D04" w:rsidP="00215D04">
                      <w:pPr>
                        <w:pStyle w:val="NoSpacing"/>
                        <w:rPr>
                          <w:color w:val="000000"/>
                          <w:sz w:val="24"/>
                          <w:szCs w:val="24"/>
                        </w:rPr>
                      </w:pPr>
                    </w:p>
                    <w:p w14:paraId="7611567D" w14:textId="338DDF85" w:rsidR="00215D04" w:rsidRPr="00F51B58" w:rsidRDefault="00215D04" w:rsidP="00215D04">
                      <w:pPr>
                        <w:pStyle w:val="NoSpacing"/>
                        <w:rPr>
                          <w:color w:val="000000"/>
                          <w:sz w:val="24"/>
                          <w:szCs w:val="24"/>
                        </w:rPr>
                      </w:pPr>
                      <w:proofErr w:type="spellStart"/>
                      <w:proofErr w:type="gramStart"/>
                      <w:r w:rsidRPr="00F51B58">
                        <w:rPr>
                          <w:color w:val="000000"/>
                          <w:sz w:val="24"/>
                          <w:szCs w:val="24"/>
                        </w:rPr>
                        <w:t>Ev’ry</w:t>
                      </w:r>
                      <w:proofErr w:type="spellEnd"/>
                      <w:proofErr w:type="gramEnd"/>
                      <w:r w:rsidRPr="00F51B58">
                        <w:rPr>
                          <w:color w:val="000000"/>
                          <w:sz w:val="24"/>
                          <w:szCs w:val="24"/>
                        </w:rPr>
                        <w:t xml:space="preserve"> blessing You pour out I’ll </w:t>
                      </w:r>
                    </w:p>
                    <w:p w14:paraId="122FF126" w14:textId="77777777" w:rsidR="00215D04" w:rsidRPr="00F51B58" w:rsidRDefault="00215D04" w:rsidP="00215D04">
                      <w:pPr>
                        <w:pStyle w:val="NoSpacing"/>
                        <w:rPr>
                          <w:color w:val="000000"/>
                          <w:sz w:val="24"/>
                          <w:szCs w:val="24"/>
                        </w:rPr>
                      </w:pPr>
                      <w:r w:rsidRPr="00F51B58">
                        <w:rPr>
                          <w:color w:val="000000"/>
                          <w:sz w:val="24"/>
                          <w:szCs w:val="24"/>
                        </w:rPr>
                        <w:t>Turn back to praise </w:t>
                      </w:r>
                    </w:p>
                    <w:p w14:paraId="5442FC52" w14:textId="77777777" w:rsidR="00215D04" w:rsidRPr="00F51B58" w:rsidRDefault="00215D04" w:rsidP="00215D04">
                      <w:pPr>
                        <w:pStyle w:val="NoSpacing"/>
                        <w:rPr>
                          <w:color w:val="000000"/>
                          <w:sz w:val="24"/>
                          <w:szCs w:val="24"/>
                        </w:rPr>
                      </w:pPr>
                      <w:r w:rsidRPr="00F51B58">
                        <w:rPr>
                          <w:color w:val="000000"/>
                          <w:sz w:val="24"/>
                          <w:szCs w:val="24"/>
                        </w:rPr>
                        <w:t>When the darkness closes in Lord </w:t>
                      </w:r>
                    </w:p>
                    <w:p w14:paraId="1FCB4485" w14:textId="4FD75CC1" w:rsidR="00215D04" w:rsidRPr="00215D04" w:rsidRDefault="00215D04" w:rsidP="00215D04">
                      <w:pPr>
                        <w:pStyle w:val="NoSpacing"/>
                        <w:rPr>
                          <w:color w:val="000000"/>
                          <w:sz w:val="24"/>
                          <w:szCs w:val="24"/>
                        </w:rPr>
                      </w:pPr>
                      <w:r w:rsidRPr="00F51B58">
                        <w:rPr>
                          <w:color w:val="000000"/>
                          <w:sz w:val="24"/>
                          <w:szCs w:val="24"/>
                        </w:rPr>
                        <w:t>Still I will say </w:t>
                      </w:r>
                    </w:p>
                    <w:p w14:paraId="16416A2C" w14:textId="77777777" w:rsidR="00215D04" w:rsidRDefault="00215D04" w:rsidP="00215D04">
                      <w:pPr>
                        <w:pStyle w:val="NoSpacing"/>
                        <w:rPr>
                          <w:i/>
                          <w:iCs/>
                          <w:color w:val="000000"/>
                          <w:sz w:val="24"/>
                          <w:szCs w:val="24"/>
                        </w:rPr>
                      </w:pPr>
                    </w:p>
                    <w:p w14:paraId="209AF441" w14:textId="54107410" w:rsidR="00215D04" w:rsidRDefault="00215D04" w:rsidP="00215D04">
                      <w:pPr>
                        <w:pStyle w:val="NoSpacing"/>
                        <w:rPr>
                          <w:i/>
                          <w:iCs/>
                          <w:color w:val="000000"/>
                          <w:sz w:val="24"/>
                          <w:szCs w:val="24"/>
                        </w:rPr>
                      </w:pPr>
                      <w:r w:rsidRPr="00F51B58">
                        <w:rPr>
                          <w:i/>
                          <w:iCs/>
                          <w:color w:val="000000"/>
                          <w:sz w:val="24"/>
                          <w:szCs w:val="24"/>
                        </w:rPr>
                        <w:t>Blessed be the name of the Lord</w:t>
                      </w:r>
                      <w:r>
                        <w:rPr>
                          <w:i/>
                          <w:iCs/>
                          <w:color w:val="000000"/>
                          <w:sz w:val="24"/>
                          <w:szCs w:val="24"/>
                        </w:rPr>
                        <w:t>…</w:t>
                      </w:r>
                    </w:p>
                    <w:p w14:paraId="42C7DE1D" w14:textId="77777777" w:rsidR="00215D04" w:rsidRDefault="00215D04" w:rsidP="00215D04">
                      <w:pPr>
                        <w:pStyle w:val="NoSpacing"/>
                        <w:rPr>
                          <w:i/>
                          <w:iCs/>
                          <w:color w:val="000000"/>
                          <w:sz w:val="24"/>
                          <w:szCs w:val="24"/>
                        </w:rPr>
                      </w:pPr>
                    </w:p>
                    <w:p w14:paraId="4123CB98" w14:textId="77777777" w:rsidR="00215D04" w:rsidRPr="00F51B58" w:rsidRDefault="00215D04" w:rsidP="00215D04">
                      <w:pPr>
                        <w:pStyle w:val="NoSpacing"/>
                        <w:rPr>
                          <w:color w:val="000000"/>
                          <w:sz w:val="24"/>
                          <w:szCs w:val="24"/>
                        </w:rPr>
                      </w:pPr>
                      <w:r w:rsidRPr="00F51B58">
                        <w:rPr>
                          <w:color w:val="000000"/>
                          <w:sz w:val="24"/>
                          <w:szCs w:val="24"/>
                        </w:rPr>
                        <w:t>You give and take away </w:t>
                      </w:r>
                    </w:p>
                    <w:p w14:paraId="154656B2" w14:textId="77777777" w:rsidR="00215D04" w:rsidRPr="00F51B58" w:rsidRDefault="00215D04" w:rsidP="00215D04">
                      <w:pPr>
                        <w:pStyle w:val="NoSpacing"/>
                        <w:rPr>
                          <w:color w:val="000000"/>
                          <w:sz w:val="24"/>
                          <w:szCs w:val="24"/>
                        </w:rPr>
                      </w:pPr>
                      <w:r w:rsidRPr="00F51B58">
                        <w:rPr>
                          <w:color w:val="000000"/>
                          <w:sz w:val="24"/>
                          <w:szCs w:val="24"/>
                        </w:rPr>
                        <w:t>You give and take away </w:t>
                      </w:r>
                    </w:p>
                    <w:p w14:paraId="4678A149" w14:textId="77777777" w:rsidR="00215D04" w:rsidRPr="00F51B58" w:rsidRDefault="00215D04" w:rsidP="00215D04">
                      <w:pPr>
                        <w:pStyle w:val="NoSpacing"/>
                        <w:rPr>
                          <w:color w:val="000000"/>
                          <w:sz w:val="24"/>
                          <w:szCs w:val="24"/>
                        </w:rPr>
                      </w:pPr>
                      <w:r w:rsidRPr="00F51B58">
                        <w:rPr>
                          <w:color w:val="000000"/>
                          <w:sz w:val="24"/>
                          <w:szCs w:val="24"/>
                        </w:rPr>
                        <w:t>My heart will choose to say </w:t>
                      </w:r>
                    </w:p>
                    <w:p w14:paraId="1CD05752" w14:textId="77777777" w:rsidR="00215D04" w:rsidRDefault="00215D04" w:rsidP="00215D04">
                      <w:pPr>
                        <w:pStyle w:val="NoSpacing"/>
                        <w:rPr>
                          <w:color w:val="000000"/>
                          <w:sz w:val="24"/>
                          <w:szCs w:val="24"/>
                        </w:rPr>
                      </w:pPr>
                      <w:r w:rsidRPr="00F51B58">
                        <w:rPr>
                          <w:color w:val="000000"/>
                          <w:sz w:val="24"/>
                          <w:szCs w:val="24"/>
                        </w:rPr>
                        <w:t>Lord blessed be Your name</w:t>
                      </w:r>
                    </w:p>
                    <w:p w14:paraId="18334040" w14:textId="77777777" w:rsidR="00215D04" w:rsidRDefault="00215D04" w:rsidP="00215D04">
                      <w:pPr>
                        <w:pStyle w:val="NoSpacing"/>
                        <w:rPr>
                          <w:color w:val="000000"/>
                          <w:sz w:val="24"/>
                          <w:szCs w:val="24"/>
                        </w:rPr>
                      </w:pPr>
                    </w:p>
                    <w:p w14:paraId="0184783A" w14:textId="77777777" w:rsidR="00215D04" w:rsidRDefault="00215D04" w:rsidP="00215D04">
                      <w:pPr>
                        <w:pStyle w:val="NoSpacing"/>
                        <w:rPr>
                          <w:i/>
                          <w:iCs/>
                          <w:color w:val="000000"/>
                          <w:sz w:val="24"/>
                          <w:szCs w:val="24"/>
                        </w:rPr>
                      </w:pPr>
                      <w:r w:rsidRPr="00F51B58">
                        <w:rPr>
                          <w:i/>
                          <w:iCs/>
                          <w:color w:val="000000"/>
                          <w:sz w:val="24"/>
                          <w:szCs w:val="24"/>
                        </w:rPr>
                        <w:t>Blessed be the name of the Lord</w:t>
                      </w:r>
                      <w:r>
                        <w:rPr>
                          <w:i/>
                          <w:iCs/>
                          <w:color w:val="000000"/>
                          <w:sz w:val="24"/>
                          <w:szCs w:val="24"/>
                        </w:rPr>
                        <w:t>…</w:t>
                      </w:r>
                    </w:p>
                    <w:p w14:paraId="5B164C93" w14:textId="77777777" w:rsidR="00215D04" w:rsidRPr="00F51B58" w:rsidRDefault="00215D04" w:rsidP="00215D04">
                      <w:pPr>
                        <w:pStyle w:val="NoSpacing"/>
                        <w:rPr>
                          <w:color w:val="000000"/>
                          <w:sz w:val="24"/>
                          <w:szCs w:val="24"/>
                        </w:rPr>
                      </w:pPr>
                    </w:p>
                    <w:p w14:paraId="1DAAEBC6" w14:textId="77777777" w:rsidR="00215D04" w:rsidRDefault="00215D04" w:rsidP="00215D04">
                      <w:pPr>
                        <w:pStyle w:val="NoSpacing"/>
                        <w:rPr>
                          <w:i/>
                          <w:iCs/>
                          <w:color w:val="000000"/>
                          <w:sz w:val="24"/>
                          <w:szCs w:val="24"/>
                        </w:rPr>
                      </w:pPr>
                    </w:p>
                    <w:p w14:paraId="04459AD3" w14:textId="77777777" w:rsidR="00215D04" w:rsidRPr="00F51B58" w:rsidRDefault="00215D04" w:rsidP="00215D04">
                      <w:pPr>
                        <w:pStyle w:val="NoSpacing"/>
                        <w:rPr>
                          <w:i/>
                          <w:iCs/>
                          <w:color w:val="000000"/>
                          <w:sz w:val="24"/>
                          <w:szCs w:val="24"/>
                        </w:rPr>
                      </w:pPr>
                    </w:p>
                    <w:p w14:paraId="0ABE4DEC" w14:textId="77777777" w:rsidR="00215D04" w:rsidRDefault="00215D04"/>
                  </w:txbxContent>
                </v:textbox>
              </v:shape>
            </w:pict>
          </mc:Fallback>
        </mc:AlternateContent>
      </w:r>
      <w:r w:rsidR="002310DD" w:rsidRPr="002310DD">
        <w:rPr>
          <w:rFonts w:eastAsia="Times New Roman"/>
          <w:b/>
          <w:bCs/>
          <w:color w:val="000000"/>
          <w:sz w:val="24"/>
          <w:szCs w:val="24"/>
          <w:lang w:eastAsia="en-GB"/>
        </w:rPr>
        <w:t xml:space="preserve">Song – </w:t>
      </w:r>
      <w:r w:rsidR="00F51B58">
        <w:rPr>
          <w:rFonts w:eastAsia="Times New Roman"/>
          <w:b/>
          <w:bCs/>
          <w:color w:val="000000"/>
          <w:sz w:val="24"/>
          <w:szCs w:val="24"/>
          <w:lang w:eastAsia="en-GB"/>
        </w:rPr>
        <w:t>Blessed be your name</w:t>
      </w:r>
    </w:p>
    <w:p w14:paraId="261A523D" w14:textId="7F4057E7" w:rsidR="00F51B58" w:rsidRPr="00F51B58" w:rsidRDefault="00F51B58" w:rsidP="00F51B58">
      <w:pPr>
        <w:pStyle w:val="NoSpacing"/>
        <w:rPr>
          <w:color w:val="000000"/>
          <w:sz w:val="24"/>
          <w:szCs w:val="24"/>
        </w:rPr>
      </w:pPr>
      <w:r w:rsidRPr="00F51B58">
        <w:rPr>
          <w:color w:val="000000"/>
          <w:sz w:val="24"/>
          <w:szCs w:val="24"/>
        </w:rPr>
        <w:t>Blessed be Your name </w:t>
      </w:r>
    </w:p>
    <w:p w14:paraId="5AD1A6CE" w14:textId="77777777" w:rsidR="00F51B58" w:rsidRPr="00F51B58" w:rsidRDefault="00F51B58" w:rsidP="00F51B58">
      <w:pPr>
        <w:pStyle w:val="NoSpacing"/>
        <w:rPr>
          <w:color w:val="000000"/>
          <w:sz w:val="24"/>
          <w:szCs w:val="24"/>
        </w:rPr>
      </w:pPr>
      <w:r w:rsidRPr="00F51B58">
        <w:rPr>
          <w:color w:val="000000"/>
          <w:sz w:val="24"/>
          <w:szCs w:val="24"/>
        </w:rPr>
        <w:t>In the land that is plentiful </w:t>
      </w:r>
    </w:p>
    <w:p w14:paraId="37F912F7" w14:textId="77777777" w:rsidR="00F51B58" w:rsidRPr="00F51B58" w:rsidRDefault="00F51B58" w:rsidP="00F51B58">
      <w:pPr>
        <w:pStyle w:val="NoSpacing"/>
        <w:rPr>
          <w:color w:val="000000"/>
          <w:sz w:val="24"/>
          <w:szCs w:val="24"/>
        </w:rPr>
      </w:pPr>
      <w:r w:rsidRPr="00F51B58">
        <w:rPr>
          <w:color w:val="000000"/>
          <w:sz w:val="24"/>
          <w:szCs w:val="24"/>
        </w:rPr>
        <w:t>Where Your streams of abundance flow </w:t>
      </w:r>
    </w:p>
    <w:p w14:paraId="6959574F" w14:textId="77777777" w:rsidR="00F51B58" w:rsidRPr="00F51B58" w:rsidRDefault="00F51B58" w:rsidP="00F51B58">
      <w:pPr>
        <w:pStyle w:val="NoSpacing"/>
        <w:rPr>
          <w:color w:val="000000"/>
          <w:sz w:val="24"/>
          <w:szCs w:val="24"/>
        </w:rPr>
      </w:pPr>
      <w:r w:rsidRPr="00F51B58">
        <w:rPr>
          <w:color w:val="000000"/>
          <w:sz w:val="24"/>
          <w:szCs w:val="24"/>
        </w:rPr>
        <w:t>Blessed be Your name</w:t>
      </w:r>
    </w:p>
    <w:p w14:paraId="42CB1712" w14:textId="77777777" w:rsidR="00F51B58" w:rsidRDefault="00F51B58" w:rsidP="00F51B58">
      <w:pPr>
        <w:pStyle w:val="NoSpacing"/>
        <w:rPr>
          <w:b/>
          <w:bCs/>
          <w:color w:val="000000"/>
          <w:sz w:val="24"/>
          <w:szCs w:val="24"/>
        </w:rPr>
      </w:pPr>
    </w:p>
    <w:p w14:paraId="34BBE63C" w14:textId="519E590D" w:rsidR="00F51B58" w:rsidRPr="00F51B58" w:rsidRDefault="00F51B58" w:rsidP="00F51B58">
      <w:pPr>
        <w:pStyle w:val="NoSpacing"/>
        <w:rPr>
          <w:color w:val="000000"/>
          <w:sz w:val="24"/>
          <w:szCs w:val="24"/>
        </w:rPr>
      </w:pPr>
      <w:r w:rsidRPr="00F51B58">
        <w:rPr>
          <w:color w:val="000000"/>
          <w:sz w:val="24"/>
          <w:szCs w:val="24"/>
        </w:rPr>
        <w:t>Blessed be Your name </w:t>
      </w:r>
    </w:p>
    <w:p w14:paraId="277C5574" w14:textId="77777777" w:rsidR="00F51B58" w:rsidRPr="00F51B58" w:rsidRDefault="00F51B58" w:rsidP="00F51B58">
      <w:pPr>
        <w:pStyle w:val="NoSpacing"/>
        <w:rPr>
          <w:color w:val="000000"/>
          <w:sz w:val="24"/>
          <w:szCs w:val="24"/>
        </w:rPr>
      </w:pPr>
      <w:r w:rsidRPr="00F51B58">
        <w:rPr>
          <w:color w:val="000000"/>
          <w:sz w:val="24"/>
          <w:szCs w:val="24"/>
        </w:rPr>
        <w:t>When I'm found in the desert place </w:t>
      </w:r>
    </w:p>
    <w:p w14:paraId="67E70BD2" w14:textId="77777777" w:rsidR="00F51B58" w:rsidRPr="00F51B58" w:rsidRDefault="00F51B58" w:rsidP="00F51B58">
      <w:pPr>
        <w:pStyle w:val="NoSpacing"/>
        <w:rPr>
          <w:color w:val="000000"/>
          <w:sz w:val="24"/>
          <w:szCs w:val="24"/>
        </w:rPr>
      </w:pPr>
      <w:r w:rsidRPr="00F51B58">
        <w:rPr>
          <w:color w:val="000000"/>
          <w:sz w:val="24"/>
          <w:szCs w:val="24"/>
        </w:rPr>
        <w:t>Though I walk through the wilderness </w:t>
      </w:r>
    </w:p>
    <w:p w14:paraId="25BD5879" w14:textId="77777777" w:rsidR="00F51B58" w:rsidRPr="00F51B58" w:rsidRDefault="00F51B58" w:rsidP="00F51B58">
      <w:pPr>
        <w:pStyle w:val="NoSpacing"/>
        <w:rPr>
          <w:color w:val="000000"/>
          <w:sz w:val="24"/>
          <w:szCs w:val="24"/>
        </w:rPr>
      </w:pPr>
      <w:r w:rsidRPr="00F51B58">
        <w:rPr>
          <w:color w:val="000000"/>
          <w:sz w:val="24"/>
          <w:szCs w:val="24"/>
        </w:rPr>
        <w:t>Blessed be Your name</w:t>
      </w:r>
    </w:p>
    <w:p w14:paraId="4B074E3E" w14:textId="77777777" w:rsidR="00F51B58" w:rsidRDefault="00F51B58" w:rsidP="00F51B58">
      <w:pPr>
        <w:pStyle w:val="NoSpacing"/>
        <w:rPr>
          <w:b/>
          <w:bCs/>
          <w:color w:val="000000"/>
          <w:sz w:val="24"/>
          <w:szCs w:val="24"/>
        </w:rPr>
      </w:pPr>
    </w:p>
    <w:p w14:paraId="1FF22612" w14:textId="0440F518" w:rsidR="00F51B58" w:rsidRPr="00F51B58" w:rsidRDefault="00F51B58" w:rsidP="00F51B58">
      <w:pPr>
        <w:pStyle w:val="NoSpacing"/>
        <w:rPr>
          <w:color w:val="000000"/>
          <w:sz w:val="24"/>
          <w:szCs w:val="24"/>
        </w:rPr>
      </w:pPr>
      <w:proofErr w:type="spellStart"/>
      <w:proofErr w:type="gramStart"/>
      <w:r w:rsidRPr="00F51B58">
        <w:rPr>
          <w:color w:val="000000"/>
          <w:sz w:val="24"/>
          <w:szCs w:val="24"/>
        </w:rPr>
        <w:t>Ev’ry</w:t>
      </w:r>
      <w:proofErr w:type="spellEnd"/>
      <w:proofErr w:type="gramEnd"/>
      <w:r w:rsidRPr="00F51B58">
        <w:rPr>
          <w:color w:val="000000"/>
          <w:sz w:val="24"/>
          <w:szCs w:val="24"/>
        </w:rPr>
        <w:t xml:space="preserve"> blessing You pour out I’ll </w:t>
      </w:r>
    </w:p>
    <w:p w14:paraId="27AB4D31" w14:textId="77777777" w:rsidR="00F51B58" w:rsidRPr="00F51B58" w:rsidRDefault="00F51B58" w:rsidP="00F51B58">
      <w:pPr>
        <w:pStyle w:val="NoSpacing"/>
        <w:rPr>
          <w:color w:val="000000"/>
          <w:sz w:val="24"/>
          <w:szCs w:val="24"/>
        </w:rPr>
      </w:pPr>
      <w:r w:rsidRPr="00F51B58">
        <w:rPr>
          <w:color w:val="000000"/>
          <w:sz w:val="24"/>
          <w:szCs w:val="24"/>
        </w:rPr>
        <w:t>Turn back to praise </w:t>
      </w:r>
    </w:p>
    <w:p w14:paraId="71BD23AB" w14:textId="77777777" w:rsidR="00F51B58" w:rsidRPr="00F51B58" w:rsidRDefault="00F51B58" w:rsidP="00F51B58">
      <w:pPr>
        <w:pStyle w:val="NoSpacing"/>
        <w:rPr>
          <w:color w:val="000000"/>
          <w:sz w:val="24"/>
          <w:szCs w:val="24"/>
        </w:rPr>
      </w:pPr>
      <w:r w:rsidRPr="00F51B58">
        <w:rPr>
          <w:color w:val="000000"/>
          <w:sz w:val="24"/>
          <w:szCs w:val="24"/>
        </w:rPr>
        <w:t>When the darkness closes in Lord </w:t>
      </w:r>
    </w:p>
    <w:p w14:paraId="000E5348" w14:textId="77777777" w:rsidR="00F51B58" w:rsidRPr="00F51B58" w:rsidRDefault="00F51B58" w:rsidP="00F51B58">
      <w:pPr>
        <w:pStyle w:val="NoSpacing"/>
        <w:rPr>
          <w:color w:val="000000"/>
          <w:sz w:val="24"/>
          <w:szCs w:val="24"/>
        </w:rPr>
      </w:pPr>
      <w:r w:rsidRPr="00F51B58">
        <w:rPr>
          <w:color w:val="000000"/>
          <w:sz w:val="24"/>
          <w:szCs w:val="24"/>
        </w:rPr>
        <w:t>Still I will say </w:t>
      </w:r>
    </w:p>
    <w:p w14:paraId="3CB5DD9A" w14:textId="77777777" w:rsidR="00F51B58" w:rsidRDefault="00F51B58" w:rsidP="00F51B58">
      <w:pPr>
        <w:pStyle w:val="NoSpacing"/>
        <w:rPr>
          <w:b/>
          <w:bCs/>
          <w:color w:val="000000"/>
          <w:sz w:val="24"/>
          <w:szCs w:val="24"/>
        </w:rPr>
      </w:pPr>
    </w:p>
    <w:p w14:paraId="7AA4EDD1" w14:textId="72518706" w:rsidR="00F51B58" w:rsidRPr="00F51B58" w:rsidRDefault="00F51B58" w:rsidP="00F51B58">
      <w:pPr>
        <w:pStyle w:val="NoSpacing"/>
        <w:rPr>
          <w:i/>
          <w:iCs/>
          <w:color w:val="000000"/>
          <w:sz w:val="24"/>
          <w:szCs w:val="24"/>
        </w:rPr>
      </w:pPr>
      <w:r w:rsidRPr="00F51B58">
        <w:rPr>
          <w:i/>
          <w:iCs/>
          <w:color w:val="000000"/>
          <w:sz w:val="24"/>
          <w:szCs w:val="24"/>
        </w:rPr>
        <w:t>Blessed be the name of the Lord </w:t>
      </w:r>
    </w:p>
    <w:p w14:paraId="244454CD" w14:textId="77777777" w:rsidR="00F51B58" w:rsidRPr="00F51B58" w:rsidRDefault="00F51B58" w:rsidP="00F51B58">
      <w:pPr>
        <w:pStyle w:val="NoSpacing"/>
        <w:rPr>
          <w:i/>
          <w:iCs/>
          <w:color w:val="000000"/>
          <w:sz w:val="24"/>
          <w:szCs w:val="24"/>
        </w:rPr>
      </w:pPr>
      <w:r w:rsidRPr="00F51B58">
        <w:rPr>
          <w:i/>
          <w:iCs/>
          <w:color w:val="000000"/>
          <w:sz w:val="24"/>
          <w:szCs w:val="24"/>
        </w:rPr>
        <w:t>Blessed be Your name </w:t>
      </w:r>
    </w:p>
    <w:p w14:paraId="6C760946" w14:textId="77777777" w:rsidR="00F51B58" w:rsidRPr="00F51B58" w:rsidRDefault="00F51B58" w:rsidP="00F51B58">
      <w:pPr>
        <w:pStyle w:val="NoSpacing"/>
        <w:rPr>
          <w:i/>
          <w:iCs/>
          <w:color w:val="000000"/>
          <w:sz w:val="24"/>
          <w:szCs w:val="24"/>
        </w:rPr>
      </w:pPr>
      <w:r w:rsidRPr="00F51B58">
        <w:rPr>
          <w:i/>
          <w:iCs/>
          <w:color w:val="000000"/>
          <w:sz w:val="24"/>
          <w:szCs w:val="24"/>
        </w:rPr>
        <w:t>Blessed be the name of the Lord </w:t>
      </w:r>
    </w:p>
    <w:p w14:paraId="074EA33E" w14:textId="77777777" w:rsidR="00F51B58" w:rsidRPr="00F51B58" w:rsidRDefault="00F51B58" w:rsidP="00F51B58">
      <w:pPr>
        <w:pStyle w:val="NoSpacing"/>
        <w:rPr>
          <w:i/>
          <w:iCs/>
          <w:color w:val="000000"/>
          <w:sz w:val="24"/>
          <w:szCs w:val="24"/>
        </w:rPr>
      </w:pPr>
      <w:r w:rsidRPr="00F51B58">
        <w:rPr>
          <w:i/>
          <w:iCs/>
          <w:color w:val="000000"/>
          <w:sz w:val="24"/>
          <w:szCs w:val="24"/>
        </w:rPr>
        <w:t>Blessed be Your glorious name</w:t>
      </w:r>
    </w:p>
    <w:p w14:paraId="1D68198F" w14:textId="77777777" w:rsidR="00F51B58" w:rsidRDefault="00F51B58" w:rsidP="00F51B58">
      <w:pPr>
        <w:pStyle w:val="NoSpacing"/>
        <w:rPr>
          <w:b/>
          <w:bCs/>
          <w:color w:val="000000"/>
          <w:sz w:val="24"/>
          <w:szCs w:val="24"/>
        </w:rPr>
      </w:pPr>
    </w:p>
    <w:p w14:paraId="1BFBA7E2" w14:textId="2803307E" w:rsidR="00F51B58" w:rsidRPr="00F51B58" w:rsidRDefault="00F51B58" w:rsidP="00F51B58">
      <w:pPr>
        <w:pStyle w:val="NoSpacing"/>
        <w:rPr>
          <w:color w:val="000000"/>
          <w:sz w:val="24"/>
          <w:szCs w:val="24"/>
        </w:rPr>
      </w:pPr>
      <w:r w:rsidRPr="00F51B58">
        <w:rPr>
          <w:color w:val="000000"/>
          <w:sz w:val="24"/>
          <w:szCs w:val="24"/>
        </w:rPr>
        <w:t>Blessed be Your name </w:t>
      </w:r>
    </w:p>
    <w:p w14:paraId="206453CF" w14:textId="77777777" w:rsidR="00F51B58" w:rsidRPr="00F51B58" w:rsidRDefault="00F51B58" w:rsidP="00F51B58">
      <w:pPr>
        <w:pStyle w:val="NoSpacing"/>
        <w:rPr>
          <w:color w:val="000000"/>
          <w:sz w:val="24"/>
          <w:szCs w:val="24"/>
        </w:rPr>
      </w:pPr>
      <w:r w:rsidRPr="00F51B58">
        <w:rPr>
          <w:color w:val="000000"/>
          <w:sz w:val="24"/>
          <w:szCs w:val="24"/>
        </w:rPr>
        <w:t>When the sun's shining down on me </w:t>
      </w:r>
    </w:p>
    <w:p w14:paraId="43EFE359" w14:textId="77777777" w:rsidR="00F51B58" w:rsidRPr="00F51B58" w:rsidRDefault="00F51B58" w:rsidP="00F51B58">
      <w:pPr>
        <w:pStyle w:val="NoSpacing"/>
        <w:rPr>
          <w:color w:val="000000"/>
          <w:sz w:val="24"/>
          <w:szCs w:val="24"/>
        </w:rPr>
      </w:pPr>
      <w:r w:rsidRPr="00F51B58">
        <w:rPr>
          <w:color w:val="000000"/>
          <w:sz w:val="24"/>
          <w:szCs w:val="24"/>
        </w:rPr>
        <w:t>When the world's all as it should be </w:t>
      </w:r>
    </w:p>
    <w:p w14:paraId="64F19B2E" w14:textId="77777777" w:rsidR="00F51B58" w:rsidRPr="00F51B58" w:rsidRDefault="00F51B58" w:rsidP="00F51B58">
      <w:pPr>
        <w:pStyle w:val="NoSpacing"/>
        <w:rPr>
          <w:color w:val="000000"/>
          <w:sz w:val="24"/>
          <w:szCs w:val="24"/>
        </w:rPr>
      </w:pPr>
      <w:r w:rsidRPr="00F51B58">
        <w:rPr>
          <w:color w:val="000000"/>
          <w:sz w:val="24"/>
          <w:szCs w:val="24"/>
        </w:rPr>
        <w:t>Blessed be Your name</w:t>
      </w:r>
    </w:p>
    <w:p w14:paraId="1FAB047F" w14:textId="77777777" w:rsidR="00F51B58" w:rsidRDefault="00F51B58" w:rsidP="00F51B58">
      <w:pPr>
        <w:pStyle w:val="NoSpacing"/>
        <w:rPr>
          <w:b/>
          <w:bCs/>
          <w:color w:val="000000"/>
          <w:sz w:val="24"/>
          <w:szCs w:val="24"/>
        </w:rPr>
      </w:pPr>
    </w:p>
    <w:p w14:paraId="1446C8D4" w14:textId="77777777" w:rsidR="00F51B58" w:rsidRDefault="00F51B58" w:rsidP="00AE1A3E">
      <w:pPr>
        <w:pStyle w:val="NoSpacing"/>
        <w:rPr>
          <w:color w:val="000000"/>
          <w:sz w:val="24"/>
          <w:szCs w:val="24"/>
        </w:rPr>
      </w:pPr>
    </w:p>
    <w:p w14:paraId="5C9DAA11" w14:textId="1BAD39D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605ECC2E" w14:textId="37953534" w:rsidR="009E2FBE" w:rsidRPr="006641DE" w:rsidRDefault="00992121" w:rsidP="009E2FBE">
      <w:pPr>
        <w:pStyle w:val="NoSpacing"/>
        <w:rPr>
          <w:sz w:val="24"/>
          <w:szCs w:val="24"/>
        </w:rPr>
      </w:pPr>
      <w:r>
        <w:rPr>
          <w:b/>
          <w:bCs/>
          <w:sz w:val="24"/>
          <w:szCs w:val="24"/>
        </w:rPr>
        <w:t xml:space="preserve">Psalm </w:t>
      </w:r>
      <w:r w:rsidR="00F51B58">
        <w:rPr>
          <w:b/>
          <w:bCs/>
          <w:sz w:val="24"/>
          <w:szCs w:val="24"/>
        </w:rPr>
        <w:t>25: 1-9</w:t>
      </w:r>
    </w:p>
    <w:p w14:paraId="076379DD" w14:textId="77777777" w:rsidR="003D678D" w:rsidRPr="003D678D" w:rsidRDefault="003D678D" w:rsidP="003D678D">
      <w:pPr>
        <w:pStyle w:val="NoSpacing"/>
        <w:rPr>
          <w:rFonts w:cs="Arial"/>
          <w:sz w:val="24"/>
          <w:szCs w:val="24"/>
        </w:rPr>
      </w:pPr>
      <w:r w:rsidRPr="003D678D">
        <w:rPr>
          <w:rFonts w:cs="Arial"/>
          <w:b/>
          <w:bCs/>
          <w:sz w:val="24"/>
          <w:szCs w:val="24"/>
          <w:vertAlign w:val="superscript"/>
        </w:rPr>
        <w:t>1 </w:t>
      </w:r>
      <w:r w:rsidRPr="003D678D">
        <w:rPr>
          <w:rFonts w:cs="Arial"/>
          <w:sz w:val="24"/>
          <w:szCs w:val="24"/>
        </w:rPr>
        <w:t>To you, O Lord, I lift up my soul.</w:t>
      </w:r>
      <w:r w:rsidRPr="003D678D">
        <w:rPr>
          <w:rFonts w:cs="Arial"/>
          <w:sz w:val="24"/>
          <w:szCs w:val="24"/>
        </w:rPr>
        <w:br/>
      </w:r>
      <w:r w:rsidRPr="003D678D">
        <w:rPr>
          <w:rFonts w:cs="Arial"/>
          <w:b/>
          <w:bCs/>
          <w:sz w:val="24"/>
          <w:szCs w:val="24"/>
          <w:vertAlign w:val="superscript"/>
        </w:rPr>
        <w:t>2 </w:t>
      </w:r>
      <w:r w:rsidRPr="003D678D">
        <w:rPr>
          <w:rFonts w:cs="Arial"/>
          <w:sz w:val="24"/>
          <w:szCs w:val="24"/>
        </w:rPr>
        <w:t>O my God, in you I trust;</w:t>
      </w:r>
      <w:r w:rsidRPr="003D678D">
        <w:rPr>
          <w:rFonts w:cs="Arial"/>
          <w:sz w:val="24"/>
          <w:szCs w:val="24"/>
        </w:rPr>
        <w:br/>
        <w:t>    do not let me be put to shame;</w:t>
      </w:r>
      <w:r w:rsidRPr="003D678D">
        <w:rPr>
          <w:rFonts w:cs="Arial"/>
          <w:sz w:val="24"/>
          <w:szCs w:val="24"/>
        </w:rPr>
        <w:br/>
        <w:t>    do not let my enemies exult over me.</w:t>
      </w:r>
      <w:r w:rsidRPr="003D678D">
        <w:rPr>
          <w:rFonts w:cs="Arial"/>
          <w:sz w:val="24"/>
          <w:szCs w:val="24"/>
        </w:rPr>
        <w:br/>
      </w:r>
      <w:r w:rsidRPr="003D678D">
        <w:rPr>
          <w:rFonts w:cs="Arial"/>
          <w:b/>
          <w:bCs/>
          <w:sz w:val="24"/>
          <w:szCs w:val="24"/>
          <w:vertAlign w:val="superscript"/>
        </w:rPr>
        <w:t>3 </w:t>
      </w:r>
      <w:r w:rsidRPr="003D678D">
        <w:rPr>
          <w:rFonts w:cs="Arial"/>
          <w:sz w:val="24"/>
          <w:szCs w:val="24"/>
        </w:rPr>
        <w:t>Do not let those who wait for you be put to shame;</w:t>
      </w:r>
      <w:r w:rsidRPr="003D678D">
        <w:rPr>
          <w:rFonts w:cs="Arial"/>
          <w:sz w:val="24"/>
          <w:szCs w:val="24"/>
        </w:rPr>
        <w:br/>
        <w:t>    let them be ashamed who are wantonly treacherous.</w:t>
      </w:r>
    </w:p>
    <w:p w14:paraId="0E46C3FE" w14:textId="77777777" w:rsidR="003D678D" w:rsidRPr="003D678D" w:rsidRDefault="003D678D" w:rsidP="003D678D">
      <w:pPr>
        <w:pStyle w:val="NoSpacing"/>
        <w:rPr>
          <w:rFonts w:cs="Arial"/>
          <w:sz w:val="24"/>
          <w:szCs w:val="24"/>
        </w:rPr>
      </w:pPr>
      <w:r w:rsidRPr="003D678D">
        <w:rPr>
          <w:rFonts w:cs="Arial"/>
          <w:b/>
          <w:bCs/>
          <w:sz w:val="24"/>
          <w:szCs w:val="24"/>
          <w:vertAlign w:val="superscript"/>
        </w:rPr>
        <w:t>4 </w:t>
      </w:r>
      <w:r w:rsidRPr="003D678D">
        <w:rPr>
          <w:rFonts w:cs="Arial"/>
          <w:sz w:val="24"/>
          <w:szCs w:val="24"/>
        </w:rPr>
        <w:t>Make me to know your ways, O Lord;</w:t>
      </w:r>
      <w:r w:rsidRPr="003D678D">
        <w:rPr>
          <w:rFonts w:cs="Arial"/>
          <w:sz w:val="24"/>
          <w:szCs w:val="24"/>
        </w:rPr>
        <w:br/>
        <w:t>    teach me your paths.</w:t>
      </w:r>
      <w:r w:rsidRPr="003D678D">
        <w:rPr>
          <w:rFonts w:cs="Arial"/>
          <w:sz w:val="24"/>
          <w:szCs w:val="24"/>
        </w:rPr>
        <w:br/>
      </w:r>
      <w:r w:rsidRPr="003D678D">
        <w:rPr>
          <w:rFonts w:cs="Arial"/>
          <w:b/>
          <w:bCs/>
          <w:sz w:val="24"/>
          <w:szCs w:val="24"/>
          <w:vertAlign w:val="superscript"/>
        </w:rPr>
        <w:t>5 </w:t>
      </w:r>
      <w:r w:rsidRPr="003D678D">
        <w:rPr>
          <w:rFonts w:cs="Arial"/>
          <w:sz w:val="24"/>
          <w:szCs w:val="24"/>
        </w:rPr>
        <w:t>Lead me in your truth, and teach me,</w:t>
      </w:r>
      <w:r w:rsidRPr="003D678D">
        <w:rPr>
          <w:rFonts w:cs="Arial"/>
          <w:sz w:val="24"/>
          <w:szCs w:val="24"/>
        </w:rPr>
        <w:br/>
      </w:r>
      <w:r w:rsidRPr="003D678D">
        <w:rPr>
          <w:rFonts w:cs="Arial"/>
          <w:sz w:val="24"/>
          <w:szCs w:val="24"/>
        </w:rPr>
        <w:lastRenderedPageBreak/>
        <w:t>    for you are the God of my salvation;</w:t>
      </w:r>
      <w:r w:rsidRPr="003D678D">
        <w:rPr>
          <w:rFonts w:cs="Arial"/>
          <w:sz w:val="24"/>
          <w:szCs w:val="24"/>
        </w:rPr>
        <w:br/>
        <w:t>    for you I wait all day long.</w:t>
      </w:r>
    </w:p>
    <w:p w14:paraId="4BD99D4C" w14:textId="77777777" w:rsidR="003D678D" w:rsidRPr="003D678D" w:rsidRDefault="003D678D" w:rsidP="003D678D">
      <w:pPr>
        <w:pStyle w:val="NoSpacing"/>
        <w:rPr>
          <w:rFonts w:cs="Arial"/>
          <w:sz w:val="24"/>
          <w:szCs w:val="24"/>
        </w:rPr>
      </w:pPr>
      <w:r w:rsidRPr="003D678D">
        <w:rPr>
          <w:rFonts w:cs="Arial"/>
          <w:b/>
          <w:bCs/>
          <w:sz w:val="24"/>
          <w:szCs w:val="24"/>
          <w:vertAlign w:val="superscript"/>
        </w:rPr>
        <w:t>6 </w:t>
      </w:r>
      <w:r w:rsidRPr="003D678D">
        <w:rPr>
          <w:rFonts w:cs="Arial"/>
          <w:sz w:val="24"/>
          <w:szCs w:val="24"/>
        </w:rPr>
        <w:t>Be mindful of your mercy, O Lord, and of your steadfast love,</w:t>
      </w:r>
      <w:r w:rsidRPr="003D678D">
        <w:rPr>
          <w:rFonts w:cs="Arial"/>
          <w:sz w:val="24"/>
          <w:szCs w:val="24"/>
        </w:rPr>
        <w:br/>
        <w:t>    for they have been from of old.</w:t>
      </w:r>
      <w:r w:rsidRPr="003D678D">
        <w:rPr>
          <w:rFonts w:cs="Arial"/>
          <w:sz w:val="24"/>
          <w:szCs w:val="24"/>
        </w:rPr>
        <w:br/>
      </w:r>
      <w:r w:rsidRPr="003D678D">
        <w:rPr>
          <w:rFonts w:cs="Arial"/>
          <w:b/>
          <w:bCs/>
          <w:sz w:val="24"/>
          <w:szCs w:val="24"/>
          <w:vertAlign w:val="superscript"/>
        </w:rPr>
        <w:t>7 </w:t>
      </w:r>
      <w:r w:rsidRPr="003D678D">
        <w:rPr>
          <w:rFonts w:cs="Arial"/>
          <w:sz w:val="24"/>
          <w:szCs w:val="24"/>
        </w:rPr>
        <w:t>Do not remember the sins of my youth or my transgressions;</w:t>
      </w:r>
      <w:r w:rsidRPr="003D678D">
        <w:rPr>
          <w:rFonts w:cs="Arial"/>
          <w:sz w:val="24"/>
          <w:szCs w:val="24"/>
        </w:rPr>
        <w:br/>
        <w:t>    according to your steadfast love remember me,</w:t>
      </w:r>
      <w:r w:rsidRPr="003D678D">
        <w:rPr>
          <w:rFonts w:cs="Arial"/>
          <w:sz w:val="24"/>
          <w:szCs w:val="24"/>
        </w:rPr>
        <w:br/>
        <w:t>    for your goodness’ sake, O Lord!</w:t>
      </w:r>
    </w:p>
    <w:p w14:paraId="76744506" w14:textId="77777777" w:rsidR="003D678D" w:rsidRPr="003D678D" w:rsidRDefault="003D678D" w:rsidP="003D678D">
      <w:pPr>
        <w:pStyle w:val="NoSpacing"/>
        <w:rPr>
          <w:rFonts w:cs="Arial"/>
          <w:sz w:val="24"/>
          <w:szCs w:val="24"/>
        </w:rPr>
      </w:pPr>
      <w:r w:rsidRPr="003D678D">
        <w:rPr>
          <w:rFonts w:cs="Arial"/>
          <w:b/>
          <w:bCs/>
          <w:sz w:val="24"/>
          <w:szCs w:val="24"/>
          <w:vertAlign w:val="superscript"/>
        </w:rPr>
        <w:t>8 </w:t>
      </w:r>
      <w:r w:rsidRPr="003D678D">
        <w:rPr>
          <w:rFonts w:cs="Arial"/>
          <w:sz w:val="24"/>
          <w:szCs w:val="24"/>
        </w:rPr>
        <w:t>Good and upright is the Lord;</w:t>
      </w:r>
      <w:r w:rsidRPr="003D678D">
        <w:rPr>
          <w:rFonts w:cs="Arial"/>
          <w:sz w:val="24"/>
          <w:szCs w:val="24"/>
        </w:rPr>
        <w:br/>
        <w:t>    therefore he instructs sinners in the way.</w:t>
      </w:r>
      <w:r w:rsidRPr="003D678D">
        <w:rPr>
          <w:rFonts w:cs="Arial"/>
          <w:sz w:val="24"/>
          <w:szCs w:val="24"/>
        </w:rPr>
        <w:br/>
      </w:r>
      <w:r w:rsidRPr="003D678D">
        <w:rPr>
          <w:rFonts w:cs="Arial"/>
          <w:b/>
          <w:bCs/>
          <w:sz w:val="24"/>
          <w:szCs w:val="24"/>
          <w:vertAlign w:val="superscript"/>
        </w:rPr>
        <w:t>9 </w:t>
      </w:r>
      <w:r w:rsidRPr="003D678D">
        <w:rPr>
          <w:rFonts w:cs="Arial"/>
          <w:sz w:val="24"/>
          <w:szCs w:val="24"/>
        </w:rPr>
        <w:t>He leads the humble in what is right,</w:t>
      </w:r>
      <w:r w:rsidRPr="003D678D">
        <w:rPr>
          <w:rFonts w:cs="Arial"/>
          <w:sz w:val="24"/>
          <w:szCs w:val="24"/>
        </w:rPr>
        <w:br/>
        <w:t>    and teaches the humble his way.</w:t>
      </w:r>
    </w:p>
    <w:p w14:paraId="3CE0648F" w14:textId="2BE8D9C8" w:rsidR="001313EB" w:rsidRPr="009E2FBE" w:rsidRDefault="00892A91" w:rsidP="00CC11A9">
      <w:pPr>
        <w:pStyle w:val="NoSpacing"/>
        <w:rPr>
          <w:rFonts w:cs="Arial"/>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1AB85187" w14:textId="40DE0B3B" w:rsidR="004A5D0A" w:rsidRDefault="00992121" w:rsidP="00F51B58">
      <w:pPr>
        <w:pStyle w:val="NoSpacing"/>
        <w:jc w:val="both"/>
        <w:rPr>
          <w:b/>
          <w:bCs/>
          <w:sz w:val="24"/>
          <w:szCs w:val="24"/>
        </w:rPr>
      </w:pPr>
      <w:r>
        <w:rPr>
          <w:b/>
          <w:bCs/>
          <w:sz w:val="24"/>
          <w:szCs w:val="24"/>
        </w:rPr>
        <w:t xml:space="preserve">Old </w:t>
      </w:r>
      <w:r w:rsidR="00696376" w:rsidRPr="009500D4">
        <w:rPr>
          <w:b/>
          <w:bCs/>
          <w:sz w:val="24"/>
          <w:szCs w:val="24"/>
        </w:rPr>
        <w:t xml:space="preserve">Testament reading – </w:t>
      </w:r>
      <w:r w:rsidR="00F51B58">
        <w:rPr>
          <w:b/>
          <w:bCs/>
          <w:sz w:val="24"/>
          <w:szCs w:val="24"/>
        </w:rPr>
        <w:t>Genesis 9: 8-17</w:t>
      </w:r>
    </w:p>
    <w:p w14:paraId="6ACEAB47" w14:textId="68E2F4CE" w:rsidR="003D678D" w:rsidRPr="004A5D0A" w:rsidRDefault="003D678D" w:rsidP="00F51B58">
      <w:pPr>
        <w:pStyle w:val="NoSpacing"/>
        <w:jc w:val="both"/>
        <w:rPr>
          <w:sz w:val="24"/>
          <w:szCs w:val="24"/>
        </w:rPr>
      </w:pPr>
      <w:r w:rsidRPr="003D678D">
        <w:rPr>
          <w:sz w:val="24"/>
          <w:szCs w:val="24"/>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w:t>
      </w:r>
      <w:r>
        <w:rPr>
          <w:sz w:val="24"/>
          <w:szCs w:val="24"/>
        </w:rPr>
        <w:t>.</w:t>
      </w:r>
      <w:r w:rsidRPr="003D678D">
        <w:rPr>
          <w:b/>
          <w:bCs/>
          <w:sz w:val="24"/>
          <w:szCs w:val="24"/>
          <w:vertAlign w:val="superscript"/>
        </w:rPr>
        <w:t> </w:t>
      </w:r>
      <w:r w:rsidRPr="003D678D">
        <w:rPr>
          <w:sz w:val="24"/>
          <w:szCs w:val="24"/>
        </w:rPr>
        <w:t>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w:t>
      </w:r>
      <w:r w:rsidRPr="003D678D">
        <w:rPr>
          <w:b/>
          <w:bCs/>
          <w:sz w:val="24"/>
          <w:szCs w:val="24"/>
          <w:vertAlign w:val="superscript"/>
        </w:rPr>
        <w:t> </w:t>
      </w:r>
      <w:r w:rsidRPr="003D678D">
        <w:rPr>
          <w:sz w:val="24"/>
          <w:szCs w:val="24"/>
        </w:rPr>
        <w:t>I have set my bow in the clouds, and it shall be a sign of the covenant between me and the earth.</w:t>
      </w:r>
      <w:r w:rsidRPr="003D678D">
        <w:rPr>
          <w:b/>
          <w:bCs/>
          <w:sz w:val="24"/>
          <w:szCs w:val="24"/>
          <w:vertAlign w:val="superscript"/>
        </w:rPr>
        <w:t> </w:t>
      </w:r>
      <w:r w:rsidRPr="003D678D">
        <w:rPr>
          <w:sz w:val="24"/>
          <w:szCs w:val="24"/>
        </w:rPr>
        <w:t>When I bring clouds over the earth and the bow is seen in the clouds,</w:t>
      </w:r>
      <w:r w:rsidRPr="003D678D">
        <w:rPr>
          <w:b/>
          <w:bCs/>
          <w:sz w:val="24"/>
          <w:szCs w:val="24"/>
          <w:vertAlign w:val="superscript"/>
        </w:rPr>
        <w:t> </w:t>
      </w:r>
      <w:r w:rsidRPr="003D678D">
        <w:rPr>
          <w:sz w:val="24"/>
          <w:szCs w:val="24"/>
        </w:rPr>
        <w:t>I will remember my covenant that is between me and you and every living creature of all flesh; and the waters shall never again become a flood to destroy all flesh.</w:t>
      </w:r>
      <w:r w:rsidRPr="003D678D">
        <w:rPr>
          <w:b/>
          <w:bCs/>
          <w:sz w:val="24"/>
          <w:szCs w:val="24"/>
          <w:vertAlign w:val="superscript"/>
        </w:rPr>
        <w:t> </w:t>
      </w:r>
      <w:r w:rsidRPr="003D678D">
        <w:rPr>
          <w:sz w:val="24"/>
          <w:szCs w:val="24"/>
        </w:rPr>
        <w:t>When the bow is in the clouds, I will see it and remember the everlasting covenant between God and every living creature of all flesh that is on the earth.’</w:t>
      </w:r>
      <w:r w:rsidRPr="003D678D">
        <w:rPr>
          <w:b/>
          <w:bCs/>
          <w:sz w:val="24"/>
          <w:szCs w:val="24"/>
          <w:vertAlign w:val="superscript"/>
        </w:rPr>
        <w:t> </w:t>
      </w:r>
      <w:r w:rsidRPr="003D678D">
        <w:rPr>
          <w:sz w:val="24"/>
          <w:szCs w:val="24"/>
        </w:rPr>
        <w:t>God said to Noah, ‘This is the sign of the covenant that I have established between me and all flesh that is on the earth.’</w:t>
      </w:r>
    </w:p>
    <w:p w14:paraId="204FFFB0" w14:textId="77777777" w:rsidR="00F51B58" w:rsidRDefault="00F51B58" w:rsidP="00800588">
      <w:pPr>
        <w:pStyle w:val="NoSpacing"/>
        <w:rPr>
          <w:sz w:val="24"/>
          <w:szCs w:val="24"/>
        </w:rPr>
      </w:pPr>
    </w:p>
    <w:p w14:paraId="7ACDCE78" w14:textId="5CE6BB8B" w:rsidR="008603D6"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E7BDB84" w14:textId="77777777" w:rsidR="00B121FF" w:rsidRPr="00B121FF" w:rsidRDefault="00B121FF"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7DBFAE4E" w14:textId="77777777" w:rsidR="004A5D0A" w:rsidRDefault="004A5D0A" w:rsidP="00800588">
      <w:pPr>
        <w:pStyle w:val="NoSpacing"/>
        <w:rPr>
          <w:rFonts w:cs="Arial"/>
          <w:b/>
          <w:sz w:val="24"/>
          <w:szCs w:val="24"/>
        </w:rPr>
      </w:pPr>
    </w:p>
    <w:p w14:paraId="257520FC" w14:textId="77777777" w:rsidR="004A5D0A" w:rsidRDefault="004A5D0A"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6DE19F8E" w14:textId="77777777" w:rsidR="003D678D" w:rsidRDefault="003D678D">
      <w:pPr>
        <w:rPr>
          <w:rFonts w:ascii="Arial" w:hAnsi="Arial" w:cs="Arial"/>
          <w:i/>
          <w:iCs/>
        </w:rPr>
      </w:pPr>
    </w:p>
    <w:p w14:paraId="059805CF" w14:textId="77777777" w:rsidR="003D678D" w:rsidRDefault="003D678D">
      <w:pPr>
        <w:rPr>
          <w:rFonts w:ascii="Arial" w:hAnsi="Arial" w:cs="Arial"/>
          <w:i/>
          <w:iCs/>
        </w:rPr>
      </w:pPr>
    </w:p>
    <w:p w14:paraId="50A7F790" w14:textId="77777777" w:rsidR="003D678D" w:rsidRDefault="003D678D">
      <w:pPr>
        <w:rPr>
          <w:rFonts w:ascii="Arial" w:hAnsi="Arial" w:cs="Arial"/>
          <w:i/>
          <w:iCs/>
        </w:rPr>
      </w:pPr>
    </w:p>
    <w:p w14:paraId="3018E2F9" w14:textId="34237E10" w:rsidR="004F1D1C" w:rsidRPr="00963876" w:rsidRDefault="004F1D1C">
      <w:pPr>
        <w:rPr>
          <w:rFonts w:ascii="Arial" w:hAnsi="Arial" w:cs="Arial"/>
          <w:i/>
          <w:iCs/>
        </w:rPr>
      </w:pPr>
      <w:r w:rsidRPr="00963876">
        <w:rPr>
          <w:rFonts w:ascii="Arial" w:hAnsi="Arial" w:cs="Arial"/>
          <w:i/>
          <w:iCs/>
        </w:rPr>
        <w:lastRenderedPageBreak/>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5BA822AA" w14:textId="77777777" w:rsidR="00B121FF" w:rsidRDefault="00B121FF"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EF19315" w14:textId="77777777" w:rsidR="00B121FF" w:rsidRDefault="00B121FF">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6E40" w14:textId="77777777" w:rsidR="00733851" w:rsidRDefault="00733851">
      <w:r>
        <w:separator/>
      </w:r>
    </w:p>
  </w:endnote>
  <w:endnote w:type="continuationSeparator" w:id="0">
    <w:p w14:paraId="56665812" w14:textId="77777777" w:rsidR="00733851" w:rsidRDefault="0073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5207" w14:textId="77777777" w:rsidR="00733851" w:rsidRDefault="00733851">
      <w:r>
        <w:separator/>
      </w:r>
    </w:p>
  </w:footnote>
  <w:footnote w:type="continuationSeparator" w:id="0">
    <w:p w14:paraId="56A12DE9" w14:textId="77777777" w:rsidR="00733851" w:rsidRDefault="0073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3090"/>
    <w:rsid w:val="00433DB7"/>
    <w:rsid w:val="00442B32"/>
    <w:rsid w:val="0044351C"/>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3BD2"/>
    <w:rsid w:val="0053131C"/>
    <w:rsid w:val="005329C5"/>
    <w:rsid w:val="0053372E"/>
    <w:rsid w:val="0053404B"/>
    <w:rsid w:val="00544E2F"/>
    <w:rsid w:val="00550841"/>
    <w:rsid w:val="00565EB4"/>
    <w:rsid w:val="00567CD5"/>
    <w:rsid w:val="0057270E"/>
    <w:rsid w:val="00575A81"/>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33851"/>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1D89"/>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6061"/>
    <w:rsid w:val="00F6258C"/>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2021-12-09T14:52:00Z</cp:lastPrinted>
  <dcterms:created xsi:type="dcterms:W3CDTF">2024-02-06T12:59:00Z</dcterms:created>
  <dcterms:modified xsi:type="dcterms:W3CDTF">2024-02-06T13:16:00Z</dcterms:modified>
</cp:coreProperties>
</file>